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6C23396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24F34">
        <w:rPr>
          <w:rFonts w:ascii="Times New Roman" w:hAnsi="Times New Roman" w:cs="Times New Roman"/>
          <w:b/>
          <w:sz w:val="32"/>
          <w:szCs w:val="32"/>
        </w:rPr>
        <w:t>17</w:t>
      </w:r>
    </w:p>
    <w:p w14:paraId="61539B02" w14:textId="6EB9DD2C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624F34">
        <w:rPr>
          <w:rFonts w:ascii="Times New Roman" w:hAnsi="Times New Roman" w:cs="Times New Roman"/>
          <w:i/>
          <w:color w:val="FF0000"/>
          <w:sz w:val="28"/>
          <w:szCs w:val="28"/>
        </w:rPr>
        <w:t>[2112MyExcel] Ngày 20 tháng 10 năm 2022</w:t>
      </w:r>
    </w:p>
    <w:p w14:paraId="5F6E8AC5" w14:textId="7C8FBEDB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BF9254C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624F34">
        <w:rPr>
          <w:rFonts w:ascii="Times New Roman" w:hAnsi="Times New Roman" w:cs="Times New Roman"/>
          <w:color w:val="FF0000"/>
          <w:sz w:val="28"/>
          <w:szCs w:val="28"/>
        </w:rPr>
        <w:t>[215MyExcel] 2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0A8DCA1F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624F34">
        <w:rPr>
          <w:rFonts w:ascii="Times New Roman" w:hAnsi="Times New Roman" w:cs="Times New Roman"/>
          <w:color w:val="FF0000"/>
          <w:sz w:val="28"/>
          <w:szCs w:val="28"/>
        </w:rPr>
        <w:t>[216MyExcel] 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401BBA8A" w14:textId="4EE7723E" w:rsidR="00A70C74" w:rsidRDefault="00624F3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[213MyExcel] - Đào đất nền đường, nền hè từ cọc 12 đến cọc 20 (2 bên)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3D4BEE4" w14:textId="1EC49BEA" w:rsidR="000214D3" w:rsidRPr="000214D3" w:rsidRDefault="00624F3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[213MyExcel] - Đào đất nền đường, nền hè từ cọc 12 đến cọc 20 (2 bên)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779E179A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05B95B" w14:textId="74AF7454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24F34">
        <w:rPr>
          <w:rFonts w:ascii="Times New Roman" w:hAnsi="Times New Roman" w:cs="Times New Roman"/>
          <w:color w:val="FF0000"/>
          <w:sz w:val="28"/>
          <w:szCs w:val="28"/>
        </w:rPr>
        <w:t>[218MyExcel] Tốt</w:t>
      </w:r>
    </w:p>
    <w:p w14:paraId="4AA4B9B1" w14:textId="6EC27D2E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624F34">
        <w:rPr>
          <w:rFonts w:ascii="Times New Roman" w:hAnsi="Times New Roman" w:cs="Times New Roman"/>
          <w:color w:val="FF0000"/>
          <w:sz w:val="28"/>
          <w:szCs w:val="28"/>
        </w:rPr>
        <w:t>[219MyExcel]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35DCF4B8" w:rsidR="00A70C74" w:rsidRPr="00FF17B4" w:rsidRDefault="00624F3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[2110MyExcel]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6C4AA01A" w:rsidR="00FF17B4" w:rsidRDefault="00624F3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[2111MyExcel]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E2E89" w14:textId="77777777" w:rsidR="00704950" w:rsidRDefault="00704950" w:rsidP="00624F34">
      <w:pPr>
        <w:spacing w:after="0" w:line="240" w:lineRule="auto"/>
      </w:pPr>
      <w:r>
        <w:separator/>
      </w:r>
    </w:p>
  </w:endnote>
  <w:endnote w:type="continuationSeparator" w:id="0">
    <w:p w14:paraId="3D6C3471" w14:textId="77777777" w:rsidR="00704950" w:rsidRDefault="00704950" w:rsidP="00624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C6E4" w14:textId="77777777" w:rsidR="00624F34" w:rsidRDefault="00624F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A3134" w14:textId="0A6712AE" w:rsidR="00624F34" w:rsidRDefault="00624F34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540F5" w14:textId="45B37709" w:rsidR="00624F34" w:rsidRDefault="00624F34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4135B" w14:textId="77777777" w:rsidR="00704950" w:rsidRDefault="00704950" w:rsidP="00624F34">
      <w:pPr>
        <w:spacing w:after="0" w:line="240" w:lineRule="auto"/>
      </w:pPr>
      <w:r>
        <w:separator/>
      </w:r>
    </w:p>
  </w:footnote>
  <w:footnote w:type="continuationSeparator" w:id="0">
    <w:p w14:paraId="77A48AD4" w14:textId="77777777" w:rsidR="00704950" w:rsidRDefault="00704950" w:rsidP="00624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4E756" w14:textId="77777777" w:rsidR="00624F34" w:rsidRDefault="00624F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99CB" w14:textId="10EA5FBA" w:rsidR="00624F34" w:rsidRDefault="00624F3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2D33" w14:textId="2009AB28" w:rsidR="00624F34" w:rsidRDefault="00624F3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624F34"/>
    <w:rsid w:val="00704950"/>
    <w:rsid w:val="00A70C74"/>
    <w:rsid w:val="00A835A8"/>
    <w:rsid w:val="00AB506A"/>
    <w:rsid w:val="00C16CEE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4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F34"/>
  </w:style>
  <w:style w:type="paragraph" w:styleId="Footer">
    <w:name w:val="footer"/>
    <w:basedOn w:val="Normal"/>
    <w:link w:val="FooterChar"/>
    <w:uiPriority w:val="99"/>
    <w:unhideWhenUsed/>
    <w:rsid w:val="00624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